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C27C7" w:rsidRDefault="004C27C7" w:rsidP="002471A0">
      <w:pPr>
        <w:autoSpaceDE w:val="0"/>
        <w:autoSpaceDN w:val="0"/>
        <w:adjustRightInd w:val="0"/>
        <w:ind w:left="708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Определение платы за отопление для населения</w:t>
      </w:r>
      <w:r w:rsidR="002471A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и нежилых                    помещений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в доме №10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ул.Почтовой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782FE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 01  июля </w:t>
      </w:r>
      <w:r w:rsidR="002471A0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2016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782FEB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по 31  декабря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2016года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РФ 23,05.2006г. № 307 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определяется по формуле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: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</w:t>
      </w:r>
      <w:r w:rsidR="00304C19">
        <w:rPr>
          <w:rFonts w:ascii="TimesNewRomanPSMT" w:hAnsi="TimesNewRomanPSMT" w:cs="TimesNewRomanPSMT"/>
          <w:b/>
          <w:sz w:val="26"/>
          <w:szCs w:val="26"/>
        </w:rPr>
        <w:t xml:space="preserve">                           </w:t>
      </w:r>
      <w:proofErr w:type="spellStart"/>
      <w:r w:rsidR="00304C19">
        <w:rPr>
          <w:rFonts w:ascii="TimesNewRomanPSMT" w:hAnsi="TimesNewRomanPSMT" w:cs="TimesNewRomanPSMT"/>
          <w:b/>
          <w:sz w:val="26"/>
          <w:szCs w:val="26"/>
        </w:rPr>
        <w:t>Poi</w:t>
      </w:r>
      <w:proofErr w:type="spellEnd"/>
      <w:r w:rsidR="00304C19">
        <w:rPr>
          <w:rFonts w:ascii="TimesNewRomanPSMT" w:hAnsi="TimesNewRomanPSMT" w:cs="TimesNewRomanPSMT"/>
          <w:b/>
          <w:sz w:val="26"/>
          <w:szCs w:val="26"/>
        </w:rPr>
        <w:t xml:space="preserve"> =</w:t>
      </w: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Si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* </w:t>
      </w: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>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proofErr w:type="spellStart"/>
      <w:proofErr w:type="gramStart"/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proofErr w:type="spellEnd"/>
      <w:proofErr w:type="gramEnd"/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среднемесячный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объем потребления тепл</w:t>
      </w:r>
      <w:r>
        <w:rPr>
          <w:rFonts w:ascii="TimesNewRomanPSMT" w:hAnsi="TimesNewRomanPSMT" w:cs="TimesNewRomanPSMT"/>
          <w:sz w:val="26"/>
          <w:szCs w:val="26"/>
        </w:rPr>
        <w:t>овой энергии за предыдущий (2015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Показания </w:t>
      </w:r>
      <w:proofErr w:type="spellStart"/>
      <w:r w:rsidRPr="00C0340A">
        <w:rPr>
          <w:rFonts w:ascii="TimesNewRomanPSMT" w:hAnsi="TimesNewRomanPSMT" w:cs="TimesNewRomanPSMT"/>
          <w:sz w:val="26"/>
          <w:szCs w:val="26"/>
        </w:rPr>
        <w:t>общедомового</w:t>
      </w:r>
      <w:proofErr w:type="spellEnd"/>
      <w:r w:rsidRPr="00C0340A">
        <w:rPr>
          <w:rFonts w:ascii="TimesNewRomanPSMT" w:hAnsi="TimesNewRomanPSMT" w:cs="TimesNewRomanPSMT"/>
          <w:sz w:val="26"/>
          <w:szCs w:val="26"/>
        </w:rPr>
        <w:t xml:space="preserve">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="00CA4956">
        <w:rPr>
          <w:rFonts w:ascii="TimesNewRomanPSMT" w:hAnsi="TimesNewRomanPSMT" w:cs="TimesNewRomanPSMT"/>
          <w:sz w:val="26"/>
          <w:szCs w:val="26"/>
        </w:rPr>
        <w:t>2015</w:t>
      </w:r>
      <w:r w:rsidR="0039600F" w:rsidRPr="00C0340A">
        <w:rPr>
          <w:rFonts w:ascii="TimesNewRomanPSMT" w:hAnsi="TimesNewRomanPSMT" w:cs="TimesNewRomanPSMT"/>
          <w:sz w:val="26"/>
          <w:szCs w:val="26"/>
        </w:rPr>
        <w:t xml:space="preserve"> год  </w:t>
      </w:r>
      <w:r w:rsidR="00CA4956">
        <w:rPr>
          <w:rFonts w:ascii="TimesNewRomanPSMT" w:hAnsi="TimesNewRomanPSMT" w:cs="TimesNewRomanPSMT"/>
          <w:sz w:val="26"/>
          <w:szCs w:val="26"/>
        </w:rPr>
        <w:t>0,107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.</w:t>
      </w:r>
      <w:proofErr w:type="gramEnd"/>
    </w:p>
    <w:p w:rsidR="008433AF" w:rsidRDefault="008433AF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По состоянию на 01.07.2015 год  134,823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>
        <w:rPr>
          <w:rFonts w:ascii="TimesNewRomanPSMT" w:hAnsi="TimesNewRomanPSMT" w:cs="TimesNewRomanPSMT"/>
          <w:sz w:val="26"/>
          <w:szCs w:val="26"/>
        </w:rPr>
        <w:t xml:space="preserve">  273,914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за 2015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273,807</w:t>
      </w:r>
      <w:r w:rsidR="0039600F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Общая площадь помещений</w:t>
      </w:r>
      <w:proofErr w:type="gramStart"/>
      <w:r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,</w:t>
      </w:r>
      <w:proofErr w:type="gramEnd"/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теплоснабжение,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    2304,59 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  <w:r w:rsidR="00B66363">
        <w:rPr>
          <w:rFonts w:ascii="TimesNewRomanPSMT" w:hAnsi="TimesNewRomanPSMT" w:cs="TimesNewRomanPSMT"/>
          <w:sz w:val="26"/>
          <w:szCs w:val="26"/>
        </w:rPr>
        <w:t xml:space="preserve"> ( 1736,59кв.м – жилые помещения, 568кв.м- библиотека)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273,807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: 2304,59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= </w:t>
      </w:r>
      <w:r>
        <w:rPr>
          <w:rFonts w:ascii="TimesNewRomanPSMT" w:hAnsi="TimesNewRomanPSMT" w:cs="TimesNewRomanPSMT"/>
          <w:sz w:val="26"/>
          <w:szCs w:val="26"/>
        </w:rPr>
        <w:t>0,0099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Гкал./кв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.м</w:t>
      </w:r>
      <w:proofErr w:type="gramEnd"/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</w:t>
      </w:r>
      <w:r w:rsidR="00782FEB">
        <w:rPr>
          <w:rFonts w:ascii="TimesNewRomanPSMT" w:hAnsi="TimesNewRomanPSMT" w:cs="TimesNewRomanPSMT"/>
          <w:sz w:val="26"/>
          <w:szCs w:val="26"/>
        </w:rPr>
        <w:t xml:space="preserve">  на второе </w:t>
      </w:r>
      <w:r w:rsidR="00304C19">
        <w:rPr>
          <w:rFonts w:ascii="TimesNewRomanPSMT" w:hAnsi="TimesNewRomanPSMT" w:cs="TimesNewRomanPSMT"/>
          <w:sz w:val="26"/>
          <w:szCs w:val="26"/>
        </w:rPr>
        <w:t xml:space="preserve"> полугодие 2016г</w:t>
      </w:r>
      <w:r w:rsidRPr="00C0340A">
        <w:rPr>
          <w:rFonts w:ascii="TimesNewRomanPSMT" w:hAnsi="TimesNewRomanPSMT" w:cs="TimesNewRomanPSMT"/>
          <w:sz w:val="26"/>
          <w:szCs w:val="26"/>
        </w:rPr>
        <w:t>:</w:t>
      </w:r>
    </w:p>
    <w:p w:rsidR="004C27C7" w:rsidRPr="00C0340A" w:rsidRDefault="00782FEB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0,0099Гкал/кв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.м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* 2455,44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=  </w:t>
      </w:r>
      <w:r>
        <w:rPr>
          <w:rFonts w:ascii="TimesNewRomanPSMT" w:hAnsi="TimesNewRomanPSMT" w:cs="TimesNewRomanPSMT"/>
          <w:b/>
          <w:sz w:val="26"/>
          <w:szCs w:val="26"/>
        </w:rPr>
        <w:t>24</w:t>
      </w:r>
      <w:r w:rsidR="004C27C7" w:rsidRPr="00CF7B72">
        <w:rPr>
          <w:rFonts w:ascii="TimesNewRomanPSMT" w:hAnsi="TimesNewRomanPSMT" w:cs="TimesNewRomanPSMT"/>
          <w:b/>
          <w:sz w:val="26"/>
          <w:szCs w:val="26"/>
        </w:rPr>
        <w:t xml:space="preserve"> руб</w:t>
      </w:r>
      <w:r w:rsidR="00C0340A" w:rsidRPr="00CF7B72">
        <w:rPr>
          <w:rFonts w:ascii="TimesNewRomanPSMT" w:hAnsi="TimesNewRomanPSMT" w:cs="TimesNewRomanPSMT"/>
          <w:b/>
          <w:sz w:val="26"/>
          <w:szCs w:val="26"/>
        </w:rPr>
        <w:t>.</w:t>
      </w:r>
      <w:r>
        <w:rPr>
          <w:rFonts w:ascii="TimesNewRomanPSMT" w:hAnsi="TimesNewRomanPSMT" w:cs="TimesNewRomanPSMT"/>
          <w:b/>
          <w:sz w:val="26"/>
          <w:szCs w:val="26"/>
        </w:rPr>
        <w:t>31</w:t>
      </w:r>
      <w:r w:rsidR="0091294F" w:rsidRPr="00CF7B72">
        <w:rPr>
          <w:rFonts w:ascii="TimesNewRomanPSMT" w:hAnsi="TimesNewRomanPSMT" w:cs="TimesNewRomanPSMT"/>
          <w:b/>
          <w:sz w:val="26"/>
          <w:szCs w:val="26"/>
        </w:rPr>
        <w:t xml:space="preserve"> коп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., </w:t>
      </w:r>
    </w:p>
    <w:p w:rsidR="004C27C7" w:rsidRPr="00C0340A" w:rsidRDefault="00782FEB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2455,44</w:t>
      </w:r>
      <w:r w:rsidR="0091294F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руб. </w:t>
      </w:r>
      <w:proofErr w:type="gramStart"/>
      <w:r w:rsidR="004C27C7" w:rsidRPr="00C0340A">
        <w:rPr>
          <w:rFonts w:ascii="TimesNewRomanPSMT" w:hAnsi="TimesNewRomanPSMT" w:cs="TimesNewRomanPSMT"/>
          <w:sz w:val="26"/>
          <w:szCs w:val="26"/>
        </w:rPr>
        <w:t>тариф</w:t>
      </w:r>
      <w:proofErr w:type="gramEnd"/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на теплову</w:t>
      </w:r>
      <w:r w:rsidR="00CA4956">
        <w:rPr>
          <w:rFonts w:ascii="TimesNewRomanPSMT" w:hAnsi="TimesNewRomanPSMT" w:cs="TimesNewRomanPSMT"/>
          <w:sz w:val="26"/>
          <w:szCs w:val="26"/>
        </w:rPr>
        <w:t>ю энергию утвержденный Управлением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государственного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sz w:val="26"/>
          <w:szCs w:val="26"/>
        </w:rPr>
        <w:t>40/20</w:t>
      </w:r>
      <w:r w:rsidR="00C0340A" w:rsidRPr="00C0340A">
        <w:rPr>
          <w:sz w:val="26"/>
          <w:szCs w:val="26"/>
        </w:rPr>
        <w:t>-т</w:t>
      </w:r>
      <w:r w:rsidR="00CA4956">
        <w:rPr>
          <w:sz w:val="26"/>
          <w:szCs w:val="26"/>
        </w:rPr>
        <w:t xml:space="preserve">  </w:t>
      </w:r>
      <w:r w:rsidR="00C0340A" w:rsidRPr="00C0340A">
        <w:rPr>
          <w:sz w:val="26"/>
          <w:szCs w:val="26"/>
        </w:rPr>
        <w:t xml:space="preserve"> о</w:t>
      </w:r>
      <w:r>
        <w:rPr>
          <w:sz w:val="26"/>
          <w:szCs w:val="26"/>
        </w:rPr>
        <w:t>т 17</w:t>
      </w:r>
      <w:r w:rsidR="0091294F">
        <w:rPr>
          <w:sz w:val="26"/>
          <w:szCs w:val="26"/>
        </w:rPr>
        <w:t>.12</w:t>
      </w:r>
      <w:r>
        <w:rPr>
          <w:sz w:val="26"/>
          <w:szCs w:val="26"/>
        </w:rPr>
        <w:t>.15</w:t>
      </w:r>
      <w:r w:rsidR="00C0340A" w:rsidRPr="00C0340A">
        <w:rPr>
          <w:sz w:val="26"/>
          <w:szCs w:val="26"/>
        </w:rPr>
        <w:t xml:space="preserve"> г.</w:t>
      </w:r>
    </w:p>
    <w:p w:rsidR="00CF7B72" w:rsidRDefault="00CF7B72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7"/>
          <w:szCs w:val="27"/>
        </w:rPr>
      </w:pPr>
    </w:p>
    <w:p w:rsidR="006F1D8B" w:rsidRDefault="006F1D8B" w:rsidP="004C27C7"/>
    <w:sectPr w:rsidR="006F1D8B" w:rsidSect="00160DD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C7"/>
    <w:rsid w:val="00040AC3"/>
    <w:rsid w:val="00070E1C"/>
    <w:rsid w:val="00072FBE"/>
    <w:rsid w:val="000961C2"/>
    <w:rsid w:val="00112779"/>
    <w:rsid w:val="00160DD0"/>
    <w:rsid w:val="001F7AD7"/>
    <w:rsid w:val="002471A0"/>
    <w:rsid w:val="002B64D1"/>
    <w:rsid w:val="002E59AE"/>
    <w:rsid w:val="00304C19"/>
    <w:rsid w:val="0039600F"/>
    <w:rsid w:val="0040638E"/>
    <w:rsid w:val="004C27C7"/>
    <w:rsid w:val="00582902"/>
    <w:rsid w:val="005D468C"/>
    <w:rsid w:val="00652E98"/>
    <w:rsid w:val="00667B14"/>
    <w:rsid w:val="006A4BB2"/>
    <w:rsid w:val="006F1D8B"/>
    <w:rsid w:val="0076271C"/>
    <w:rsid w:val="00782FEB"/>
    <w:rsid w:val="007E2A44"/>
    <w:rsid w:val="008433AF"/>
    <w:rsid w:val="00857834"/>
    <w:rsid w:val="00884BD8"/>
    <w:rsid w:val="0091294F"/>
    <w:rsid w:val="0098218C"/>
    <w:rsid w:val="00A73389"/>
    <w:rsid w:val="00A76B59"/>
    <w:rsid w:val="00B32099"/>
    <w:rsid w:val="00B4151D"/>
    <w:rsid w:val="00B66363"/>
    <w:rsid w:val="00BB543C"/>
    <w:rsid w:val="00C0340A"/>
    <w:rsid w:val="00C6080C"/>
    <w:rsid w:val="00C706E3"/>
    <w:rsid w:val="00C96236"/>
    <w:rsid w:val="00CA02A1"/>
    <w:rsid w:val="00CA4956"/>
    <w:rsid w:val="00CD518E"/>
    <w:rsid w:val="00CF7B72"/>
    <w:rsid w:val="00D57213"/>
    <w:rsid w:val="00F3763C"/>
    <w:rsid w:val="00F502C8"/>
    <w:rsid w:val="00F7075B"/>
    <w:rsid w:val="00FB7A34"/>
    <w:rsid w:val="00FD2237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2016-06-14T13:32:00Z</cp:lastPrinted>
  <dcterms:created xsi:type="dcterms:W3CDTF">2017-05-29T11:56:00Z</dcterms:created>
  <dcterms:modified xsi:type="dcterms:W3CDTF">2017-05-29T11:56:00Z</dcterms:modified>
</cp:coreProperties>
</file>